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4C75FF" w14:textId="12936D63" w:rsidR="00043885" w:rsidRPr="001C5E8A" w:rsidRDefault="004F5D02" w:rsidP="00043885">
      <w:pPr>
        <w:widowControl/>
        <w:pBdr>
          <w:bottom w:val="single" w:sz="6" w:space="0" w:color="999999"/>
        </w:pBdr>
        <w:spacing w:after="225"/>
        <w:jc w:val="center"/>
        <w:rPr>
          <w:rFonts w:ascii="ＭＳ ゴシック" w:eastAsia="ＭＳ ゴシック" w:hAnsi="ＭＳ ゴシック" w:cs="ＭＳ Ｐゴシック"/>
          <w:color w:val="333333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Ｐゴシック" w:hint="eastAsia"/>
          <w:b/>
          <w:bCs/>
          <w:color w:val="333333"/>
          <w:kern w:val="0"/>
          <w:sz w:val="24"/>
          <w:szCs w:val="24"/>
        </w:rPr>
        <w:t>天皇杯・皇后杯香川県ラウンド</w:t>
      </w:r>
      <w:r w:rsidR="00043885" w:rsidRPr="00CE2354">
        <w:rPr>
          <w:rFonts w:ascii="ＭＳ ゴシック" w:eastAsia="ＭＳ ゴシック" w:hAnsi="ＭＳ ゴシック" w:cs="ＭＳ Ｐゴシック" w:hint="eastAsia"/>
          <w:b/>
          <w:bCs/>
          <w:color w:val="333333"/>
          <w:kern w:val="0"/>
          <w:sz w:val="24"/>
          <w:szCs w:val="24"/>
        </w:rPr>
        <w:t>の</w:t>
      </w:r>
      <w:r w:rsidR="008222B9">
        <w:rPr>
          <w:rFonts w:ascii="ＭＳ ゴシック" w:eastAsia="ＭＳ ゴシック" w:hAnsi="ＭＳ ゴシック" w:cs="ＭＳ Ｐゴシック" w:hint="eastAsia"/>
          <w:b/>
          <w:bCs/>
          <w:color w:val="333333"/>
          <w:kern w:val="0"/>
          <w:sz w:val="24"/>
          <w:szCs w:val="24"/>
        </w:rPr>
        <w:t>開催</w:t>
      </w:r>
      <w:r w:rsidR="00043885" w:rsidRPr="00CE2354">
        <w:rPr>
          <w:rFonts w:ascii="ＭＳ ゴシック" w:eastAsia="ＭＳ ゴシック" w:hAnsi="ＭＳ ゴシック" w:cs="ＭＳ Ｐゴシック" w:hint="eastAsia"/>
          <w:b/>
          <w:bCs/>
          <w:color w:val="333333"/>
          <w:kern w:val="0"/>
          <w:sz w:val="24"/>
          <w:szCs w:val="24"/>
        </w:rPr>
        <w:t>中止について</w:t>
      </w:r>
      <w:r w:rsidR="001C5E8A">
        <w:rPr>
          <w:rFonts w:ascii="ＭＳ ゴシック" w:eastAsia="ＭＳ ゴシック" w:hAnsi="ＭＳ ゴシック" w:cs="ＭＳ Ｐゴシック" w:hint="eastAsia"/>
          <w:b/>
          <w:bCs/>
          <w:color w:val="333333"/>
          <w:kern w:val="0"/>
          <w:sz w:val="24"/>
          <w:szCs w:val="24"/>
        </w:rPr>
        <w:t xml:space="preserve">　</w:t>
      </w:r>
      <w:r w:rsidR="001C5E8A" w:rsidRPr="001C5E8A">
        <w:rPr>
          <w:rFonts w:ascii="ＭＳ ゴシック" w:eastAsia="ＭＳ ゴシック" w:hAnsi="ＭＳ ゴシック" w:cs="ＭＳ Ｐゴシック" w:hint="eastAsia"/>
          <w:color w:val="333333"/>
          <w:kern w:val="0"/>
          <w:sz w:val="24"/>
          <w:szCs w:val="24"/>
        </w:rPr>
        <w:t>2</w:t>
      </w:r>
      <w:r w:rsidR="001C5E8A" w:rsidRPr="001C5E8A">
        <w:rPr>
          <w:rFonts w:ascii="ＭＳ ゴシック" w:eastAsia="ＭＳ ゴシック" w:hAnsi="ＭＳ ゴシック" w:cs="ＭＳ Ｐゴシック"/>
          <w:color w:val="333333"/>
          <w:kern w:val="0"/>
          <w:sz w:val="24"/>
          <w:szCs w:val="24"/>
        </w:rPr>
        <w:t>020</w:t>
      </w:r>
      <w:r w:rsidR="0063411D">
        <w:rPr>
          <w:rFonts w:ascii="ＭＳ ゴシック" w:eastAsia="ＭＳ ゴシック" w:hAnsi="ＭＳ ゴシック" w:cs="ＭＳ Ｐゴシック" w:hint="eastAsia"/>
          <w:color w:val="333333"/>
          <w:kern w:val="0"/>
          <w:sz w:val="24"/>
          <w:szCs w:val="24"/>
        </w:rPr>
        <w:t>.</w:t>
      </w:r>
      <w:r w:rsidR="001C5E8A" w:rsidRPr="001C5E8A">
        <w:rPr>
          <w:rFonts w:ascii="ＭＳ ゴシック" w:eastAsia="ＭＳ ゴシック" w:hAnsi="ＭＳ ゴシック" w:cs="ＭＳ Ｐゴシック"/>
          <w:color w:val="333333"/>
          <w:kern w:val="0"/>
          <w:sz w:val="24"/>
          <w:szCs w:val="24"/>
        </w:rPr>
        <w:t>4.2</w:t>
      </w:r>
      <w:r>
        <w:rPr>
          <w:rFonts w:ascii="ＭＳ ゴシック" w:eastAsia="ＭＳ ゴシック" w:hAnsi="ＭＳ ゴシック" w:cs="ＭＳ Ｐゴシック"/>
          <w:color w:val="333333"/>
          <w:kern w:val="0"/>
          <w:sz w:val="24"/>
          <w:szCs w:val="24"/>
        </w:rPr>
        <w:t>4</w:t>
      </w:r>
    </w:p>
    <w:p w14:paraId="78CCCF05" w14:textId="79ECEE0A" w:rsidR="004F5D02" w:rsidRPr="001839A8" w:rsidRDefault="00043885" w:rsidP="00B2630E">
      <w:pPr>
        <w:ind w:firstLineChars="100" w:firstLine="209"/>
        <w:rPr>
          <w:rFonts w:ascii="ＭＳ Ｐゴシック" w:eastAsia="ＭＳ Ｐゴシック" w:hAnsi="ＭＳ Ｐゴシック"/>
          <w:sz w:val="21"/>
          <w:szCs w:val="21"/>
        </w:rPr>
      </w:pPr>
      <w:r w:rsidRPr="001839A8">
        <w:rPr>
          <w:rFonts w:ascii="ＭＳ Ｐゴシック" w:eastAsia="ＭＳ Ｐゴシック" w:hAnsi="ＭＳ Ｐゴシック" w:hint="eastAsia"/>
          <w:sz w:val="21"/>
          <w:szCs w:val="21"/>
        </w:rPr>
        <w:t>新型コロナウイルス感染拡大の影響を踏まえ、日本バレーボール協会は</w:t>
      </w:r>
      <w:r w:rsidR="004F5D02" w:rsidRPr="001839A8">
        <w:rPr>
          <w:rFonts w:ascii="ＭＳ Ｐゴシック" w:eastAsia="ＭＳ Ｐゴシック" w:hAnsi="ＭＳ Ｐゴシック" w:hint="eastAsia"/>
          <w:sz w:val="21"/>
          <w:szCs w:val="21"/>
        </w:rPr>
        <w:t>天皇杯・皇后杯の全ての都道府県ラウンドを中止するという決定を行い</w:t>
      </w:r>
      <w:r w:rsidR="001839A8">
        <w:rPr>
          <w:rFonts w:ascii="ＭＳ Ｐゴシック" w:eastAsia="ＭＳ Ｐゴシック" w:hAnsi="ＭＳ Ｐゴシック" w:hint="eastAsia"/>
          <w:sz w:val="21"/>
          <w:szCs w:val="21"/>
        </w:rPr>
        <w:t>ました。</w:t>
      </w:r>
      <w:r w:rsidR="001839A8">
        <w:rPr>
          <w:rFonts w:ascii="ＭＳ Ｐゴシック" w:eastAsia="ＭＳ Ｐゴシック" w:hAnsi="ＭＳ Ｐゴシック"/>
          <w:sz w:val="21"/>
          <w:szCs w:val="21"/>
        </w:rPr>
        <w:t>それに伴いまして、</w:t>
      </w:r>
      <w:r w:rsidR="001839A8" w:rsidRPr="001839A8">
        <w:rPr>
          <w:rFonts w:ascii="ＭＳ Ｐゴシック" w:eastAsia="ＭＳ Ｐゴシック" w:hAnsi="ＭＳ Ｐゴシック" w:hint="eastAsia"/>
          <w:sz w:val="21"/>
          <w:szCs w:val="21"/>
        </w:rPr>
        <w:t>天皇杯・皇后杯香川県ラウンドについても</w:t>
      </w:r>
      <w:r w:rsidR="001839A8">
        <w:rPr>
          <w:rFonts w:ascii="ＭＳ Ｐゴシック" w:eastAsia="ＭＳ Ｐゴシック" w:hAnsi="ＭＳ Ｐゴシック" w:hint="eastAsia"/>
          <w:sz w:val="21"/>
          <w:szCs w:val="21"/>
        </w:rPr>
        <w:t>開催</w:t>
      </w:r>
      <w:r w:rsidR="001839A8" w:rsidRPr="001839A8">
        <w:rPr>
          <w:rFonts w:ascii="ＭＳ Ｐゴシック" w:eastAsia="ＭＳ Ｐゴシック" w:hAnsi="ＭＳ Ｐゴシック" w:hint="eastAsia"/>
          <w:sz w:val="21"/>
          <w:szCs w:val="21"/>
        </w:rPr>
        <w:t>中止</w:t>
      </w:r>
      <w:r w:rsidR="001839A8">
        <w:rPr>
          <w:rFonts w:ascii="ＭＳ Ｐゴシック" w:eastAsia="ＭＳ Ｐゴシック" w:hAnsi="ＭＳ Ｐゴシック" w:hint="eastAsia"/>
          <w:sz w:val="21"/>
          <w:szCs w:val="21"/>
        </w:rPr>
        <w:t>と</w:t>
      </w:r>
      <w:r w:rsidR="001839A8" w:rsidRPr="001839A8">
        <w:rPr>
          <w:rFonts w:ascii="ＭＳ Ｐゴシック" w:eastAsia="ＭＳ Ｐゴシック" w:hAnsi="ＭＳ Ｐゴシック" w:hint="eastAsia"/>
          <w:sz w:val="21"/>
          <w:szCs w:val="21"/>
        </w:rPr>
        <w:t>なりました</w:t>
      </w:r>
      <w:r w:rsidR="00E04405">
        <w:rPr>
          <w:rFonts w:ascii="ＭＳ Ｐゴシック" w:eastAsia="ＭＳ Ｐゴシック" w:hAnsi="ＭＳ Ｐゴシック" w:hint="eastAsia"/>
          <w:sz w:val="21"/>
          <w:szCs w:val="21"/>
        </w:rPr>
        <w:t>。つきましては</w:t>
      </w:r>
      <w:r w:rsidR="001839A8" w:rsidRPr="001839A8">
        <w:rPr>
          <w:rFonts w:ascii="ＭＳ Ｐゴシック" w:eastAsia="ＭＳ Ｐゴシック" w:hAnsi="ＭＳ Ｐゴシック" w:hint="eastAsia"/>
          <w:sz w:val="21"/>
          <w:szCs w:val="21"/>
        </w:rPr>
        <w:t>、</w:t>
      </w:r>
      <w:r w:rsidR="001839A8" w:rsidRPr="001839A8">
        <w:rPr>
          <w:rFonts w:ascii="ＭＳ Ｐゴシック" w:eastAsia="ＭＳ Ｐゴシック" w:hAnsi="ＭＳ Ｐゴシック" w:hint="eastAsia"/>
        </w:rPr>
        <w:t>四国ラウンドが実施される場合の出場チーム</w:t>
      </w:r>
      <w:r w:rsidR="00E04405">
        <w:rPr>
          <w:rFonts w:ascii="ＭＳ Ｐゴシック" w:eastAsia="ＭＳ Ｐゴシック" w:hAnsi="ＭＳ Ｐゴシック" w:hint="eastAsia"/>
        </w:rPr>
        <w:t>を</w:t>
      </w:r>
      <w:r w:rsidR="001839A8" w:rsidRPr="001839A8">
        <w:rPr>
          <w:rFonts w:ascii="ＭＳ Ｐゴシック" w:eastAsia="ＭＳ Ｐゴシック" w:hAnsi="ＭＳ Ｐゴシック" w:hint="eastAsia"/>
        </w:rPr>
        <w:t>、昨年度の試合結果等</w:t>
      </w:r>
      <w:r w:rsidR="00E04405">
        <w:rPr>
          <w:rFonts w:ascii="ＭＳ Ｐゴシック" w:eastAsia="ＭＳ Ｐゴシック" w:hAnsi="ＭＳ Ｐゴシック" w:hint="eastAsia"/>
        </w:rPr>
        <w:t>を考慮しながら、県協会からの推薦という形で決定したいと</w:t>
      </w:r>
      <w:r w:rsidR="001839A8" w:rsidRPr="001839A8">
        <w:rPr>
          <w:rFonts w:ascii="ＭＳ Ｐゴシック" w:eastAsia="ＭＳ Ｐゴシック" w:hAnsi="ＭＳ Ｐゴシック" w:hint="eastAsia"/>
        </w:rPr>
        <w:t>思います。今年度は特例ということでご理解をお願いします。</w:t>
      </w:r>
      <w:r w:rsidR="00E04405">
        <w:rPr>
          <w:rFonts w:ascii="ＭＳ Ｐゴシック" w:eastAsia="ＭＳ Ｐゴシック" w:hAnsi="ＭＳ Ｐゴシック" w:hint="eastAsia"/>
        </w:rPr>
        <w:t>なお、推薦チームへの連絡は、後日大会運営担当者からさせて頂きます</w:t>
      </w:r>
      <w:bookmarkStart w:id="0" w:name="_GoBack"/>
      <w:bookmarkEnd w:id="0"/>
      <w:r w:rsidR="00E04405">
        <w:rPr>
          <w:rFonts w:ascii="ＭＳ Ｐゴシック" w:eastAsia="ＭＳ Ｐゴシック" w:hAnsi="ＭＳ Ｐゴシック" w:hint="eastAsia"/>
        </w:rPr>
        <w:t>。</w:t>
      </w:r>
    </w:p>
    <w:sectPr w:rsidR="004F5D02" w:rsidRPr="001839A8" w:rsidSect="00E04405">
      <w:pgSz w:w="11906" w:h="16838" w:code="9"/>
      <w:pgMar w:top="794" w:right="1021" w:bottom="794" w:left="1021" w:header="851" w:footer="992" w:gutter="0"/>
      <w:cols w:space="425"/>
      <w:docGrid w:type="linesAndChars" w:linePitch="610" w:charSpace="-1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04D739" w14:textId="77777777" w:rsidR="004A0C55" w:rsidRDefault="004A0C55" w:rsidP="00ED07B8">
      <w:r>
        <w:separator/>
      </w:r>
    </w:p>
  </w:endnote>
  <w:endnote w:type="continuationSeparator" w:id="0">
    <w:p w14:paraId="39ED5103" w14:textId="77777777" w:rsidR="004A0C55" w:rsidRDefault="004A0C55" w:rsidP="00ED0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1191E8" w14:textId="77777777" w:rsidR="004A0C55" w:rsidRDefault="004A0C55" w:rsidP="00ED07B8">
      <w:r>
        <w:separator/>
      </w:r>
    </w:p>
  </w:footnote>
  <w:footnote w:type="continuationSeparator" w:id="0">
    <w:p w14:paraId="7EE6C141" w14:textId="77777777" w:rsidR="004A0C55" w:rsidRDefault="004A0C55" w:rsidP="00ED07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4756B0"/>
    <w:multiLevelType w:val="hybridMultilevel"/>
    <w:tmpl w:val="5EEE5A96"/>
    <w:lvl w:ilvl="0" w:tplc="905A4FCE">
      <w:start w:val="1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19"/>
  <w:drawingGridVerticalSpacing w:val="3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885"/>
    <w:rsid w:val="00026679"/>
    <w:rsid w:val="000308C4"/>
    <w:rsid w:val="00031193"/>
    <w:rsid w:val="00043885"/>
    <w:rsid w:val="00083EE6"/>
    <w:rsid w:val="000A690E"/>
    <w:rsid w:val="000E6D14"/>
    <w:rsid w:val="001839A8"/>
    <w:rsid w:val="001A776C"/>
    <w:rsid w:val="001C5E8A"/>
    <w:rsid w:val="0022124F"/>
    <w:rsid w:val="002549E1"/>
    <w:rsid w:val="00272C83"/>
    <w:rsid w:val="0031086E"/>
    <w:rsid w:val="00337175"/>
    <w:rsid w:val="003A3D45"/>
    <w:rsid w:val="003B288E"/>
    <w:rsid w:val="003B6B45"/>
    <w:rsid w:val="0043595C"/>
    <w:rsid w:val="004A0C55"/>
    <w:rsid w:val="004C47A7"/>
    <w:rsid w:val="004E0351"/>
    <w:rsid w:val="004F5D02"/>
    <w:rsid w:val="00510FEA"/>
    <w:rsid w:val="005C108D"/>
    <w:rsid w:val="005E2EA1"/>
    <w:rsid w:val="005F667E"/>
    <w:rsid w:val="0063411D"/>
    <w:rsid w:val="00660FF2"/>
    <w:rsid w:val="006710B3"/>
    <w:rsid w:val="006F401E"/>
    <w:rsid w:val="00756FBE"/>
    <w:rsid w:val="00763827"/>
    <w:rsid w:val="0080652C"/>
    <w:rsid w:val="008222B9"/>
    <w:rsid w:val="00831E03"/>
    <w:rsid w:val="0087102C"/>
    <w:rsid w:val="008B51D3"/>
    <w:rsid w:val="00930CB7"/>
    <w:rsid w:val="00963A07"/>
    <w:rsid w:val="00A26EFF"/>
    <w:rsid w:val="00A917D3"/>
    <w:rsid w:val="00B2630E"/>
    <w:rsid w:val="00B75025"/>
    <w:rsid w:val="00BB3C21"/>
    <w:rsid w:val="00BB77CF"/>
    <w:rsid w:val="00CA4B5C"/>
    <w:rsid w:val="00CD1B72"/>
    <w:rsid w:val="00CE2354"/>
    <w:rsid w:val="00CE61FB"/>
    <w:rsid w:val="00D91C68"/>
    <w:rsid w:val="00DC40D5"/>
    <w:rsid w:val="00E037D9"/>
    <w:rsid w:val="00E04405"/>
    <w:rsid w:val="00E2088E"/>
    <w:rsid w:val="00E2722C"/>
    <w:rsid w:val="00ED07B8"/>
    <w:rsid w:val="00F54E95"/>
    <w:rsid w:val="00F6030C"/>
    <w:rsid w:val="00F6451A"/>
    <w:rsid w:val="00F834DC"/>
    <w:rsid w:val="00FC2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C1F6394"/>
  <w15:chartTrackingRefBased/>
  <w15:docId w15:val="{C93D4E6A-F35F-4993-A87D-A98C86714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6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B4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0E6D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E6D1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D07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D07B8"/>
  </w:style>
  <w:style w:type="paragraph" w:styleId="a8">
    <w:name w:val="footer"/>
    <w:basedOn w:val="a"/>
    <w:link w:val="a9"/>
    <w:uiPriority w:val="99"/>
    <w:unhideWhenUsed/>
    <w:rsid w:val="00ED07B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D07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4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7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2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3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67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0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883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066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395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076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7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MURAKAMI</dc:creator>
  <cp:keywords/>
  <dc:description/>
  <cp:lastModifiedBy>K14-0997</cp:lastModifiedBy>
  <cp:revision>4</cp:revision>
  <cp:lastPrinted>2020-04-21T10:09:00Z</cp:lastPrinted>
  <dcterms:created xsi:type="dcterms:W3CDTF">2020-04-26T23:19:00Z</dcterms:created>
  <dcterms:modified xsi:type="dcterms:W3CDTF">2020-04-26T23:51:00Z</dcterms:modified>
</cp:coreProperties>
</file>