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619D3" w14:textId="711F2D35" w:rsidR="00A763B0" w:rsidRDefault="00A763B0" w:rsidP="00A763B0">
      <w:pPr>
        <w:ind w:firstLineChars="2600" w:firstLine="6240"/>
        <w:jc w:val="right"/>
        <w:rPr>
          <w:sz w:val="24"/>
          <w:szCs w:val="24"/>
        </w:rPr>
      </w:pPr>
      <w:bookmarkStart w:id="0" w:name="_GoBack"/>
      <w:bookmarkEnd w:id="0"/>
      <w:r>
        <w:rPr>
          <w:rFonts w:hint="eastAsia"/>
          <w:sz w:val="24"/>
          <w:szCs w:val="24"/>
        </w:rPr>
        <w:t>令和</w:t>
      </w:r>
      <w:r>
        <w:rPr>
          <w:rFonts w:hint="eastAsia"/>
          <w:sz w:val="24"/>
          <w:szCs w:val="24"/>
        </w:rPr>
        <w:t>2</w:t>
      </w:r>
      <w:r>
        <w:rPr>
          <w:rFonts w:hint="eastAsia"/>
          <w:sz w:val="24"/>
          <w:szCs w:val="24"/>
        </w:rPr>
        <w:t>年</w:t>
      </w:r>
      <w:r>
        <w:rPr>
          <w:rFonts w:hint="eastAsia"/>
          <w:sz w:val="24"/>
          <w:szCs w:val="24"/>
        </w:rPr>
        <w:t>5</w:t>
      </w:r>
      <w:r>
        <w:rPr>
          <w:rFonts w:hint="eastAsia"/>
          <w:sz w:val="24"/>
          <w:szCs w:val="24"/>
        </w:rPr>
        <w:t>月</w:t>
      </w:r>
      <w:r>
        <w:rPr>
          <w:rFonts w:hint="eastAsia"/>
          <w:sz w:val="24"/>
          <w:szCs w:val="24"/>
        </w:rPr>
        <w:t>20</w:t>
      </w:r>
      <w:r>
        <w:rPr>
          <w:rFonts w:hint="eastAsia"/>
          <w:sz w:val="24"/>
          <w:szCs w:val="24"/>
        </w:rPr>
        <w:t>日</w:t>
      </w:r>
    </w:p>
    <w:p w14:paraId="2B998CAB" w14:textId="77777777" w:rsidR="00A763B0" w:rsidRDefault="00A763B0" w:rsidP="00A763B0">
      <w:pPr>
        <w:rPr>
          <w:sz w:val="24"/>
          <w:szCs w:val="24"/>
        </w:rPr>
      </w:pPr>
    </w:p>
    <w:p w14:paraId="3CB64DDE" w14:textId="1A89D1DE" w:rsidR="00A763B0" w:rsidRDefault="00A763B0" w:rsidP="00A763B0">
      <w:pPr>
        <w:ind w:firstLineChars="300" w:firstLine="720"/>
        <w:rPr>
          <w:sz w:val="24"/>
          <w:szCs w:val="24"/>
        </w:rPr>
      </w:pPr>
      <w:r>
        <w:rPr>
          <w:rFonts w:hint="eastAsia"/>
          <w:sz w:val="24"/>
          <w:szCs w:val="24"/>
        </w:rPr>
        <w:t>香川県ソフトバレーボール連盟</w:t>
      </w:r>
    </w:p>
    <w:p w14:paraId="38D61E02" w14:textId="187830C3" w:rsidR="00A763B0" w:rsidRDefault="00042688" w:rsidP="00042688">
      <w:pPr>
        <w:ind w:firstLineChars="900" w:firstLine="2160"/>
        <w:rPr>
          <w:sz w:val="24"/>
          <w:szCs w:val="24"/>
        </w:rPr>
      </w:pPr>
      <w:r>
        <w:rPr>
          <w:rFonts w:hint="eastAsia"/>
          <w:sz w:val="24"/>
          <w:szCs w:val="24"/>
        </w:rPr>
        <w:t>加盟団体代表者様</w:t>
      </w:r>
    </w:p>
    <w:p w14:paraId="0949FCD6" w14:textId="39DF0A29" w:rsidR="00A763B0" w:rsidRDefault="00A763B0" w:rsidP="00A763B0">
      <w:pPr>
        <w:rPr>
          <w:sz w:val="24"/>
          <w:szCs w:val="24"/>
        </w:rPr>
      </w:pPr>
      <w:r>
        <w:rPr>
          <w:rFonts w:hint="eastAsia"/>
          <w:sz w:val="24"/>
          <w:szCs w:val="24"/>
        </w:rPr>
        <w:t xml:space="preserve">　　　香川県ソフトバレーボール連盟</w:t>
      </w:r>
    </w:p>
    <w:p w14:paraId="76754381" w14:textId="3D27B1A2" w:rsidR="00A763B0" w:rsidRDefault="00A763B0" w:rsidP="00A763B0">
      <w:pPr>
        <w:rPr>
          <w:sz w:val="24"/>
          <w:szCs w:val="24"/>
        </w:rPr>
      </w:pPr>
      <w:r>
        <w:rPr>
          <w:rFonts w:hint="eastAsia"/>
          <w:sz w:val="24"/>
          <w:szCs w:val="24"/>
        </w:rPr>
        <w:t xml:space="preserve">　　　　　　</w:t>
      </w:r>
      <w:r w:rsidR="00042688">
        <w:rPr>
          <w:rFonts w:hint="eastAsia"/>
          <w:sz w:val="24"/>
          <w:szCs w:val="24"/>
        </w:rPr>
        <w:t xml:space="preserve">　　　</w:t>
      </w:r>
      <w:r>
        <w:rPr>
          <w:rFonts w:hint="eastAsia"/>
          <w:sz w:val="24"/>
          <w:szCs w:val="24"/>
        </w:rPr>
        <w:t>役</w:t>
      </w:r>
      <w:r w:rsidR="00042688">
        <w:rPr>
          <w:rFonts w:hint="eastAsia"/>
          <w:sz w:val="24"/>
          <w:szCs w:val="24"/>
        </w:rPr>
        <w:t xml:space="preserve">　員　　</w:t>
      </w:r>
      <w:r>
        <w:rPr>
          <w:rFonts w:hint="eastAsia"/>
          <w:sz w:val="24"/>
          <w:szCs w:val="24"/>
        </w:rPr>
        <w:t>各　位</w:t>
      </w:r>
    </w:p>
    <w:p w14:paraId="0BAB9AB0" w14:textId="77777777" w:rsidR="00A763B0" w:rsidRDefault="00A763B0" w:rsidP="00A763B0">
      <w:pPr>
        <w:rPr>
          <w:sz w:val="24"/>
          <w:szCs w:val="24"/>
        </w:rPr>
      </w:pPr>
    </w:p>
    <w:p w14:paraId="5159F7ED" w14:textId="5940C43D" w:rsidR="00A763B0" w:rsidRDefault="00A763B0" w:rsidP="00A763B0">
      <w:pPr>
        <w:ind w:firstLineChars="2300" w:firstLine="5520"/>
        <w:rPr>
          <w:sz w:val="24"/>
          <w:szCs w:val="24"/>
        </w:rPr>
      </w:pPr>
      <w:r>
        <w:rPr>
          <w:rFonts w:hint="eastAsia"/>
          <w:sz w:val="24"/>
          <w:szCs w:val="24"/>
        </w:rPr>
        <w:t>香川県ソフトバレーボール連盟</w:t>
      </w:r>
    </w:p>
    <w:p w14:paraId="03891C76" w14:textId="48F6DB5F" w:rsidR="00A763B0" w:rsidRDefault="00A763B0" w:rsidP="00A763B0">
      <w:pPr>
        <w:ind w:firstLineChars="2300" w:firstLine="5520"/>
        <w:rPr>
          <w:sz w:val="24"/>
          <w:szCs w:val="24"/>
        </w:rPr>
      </w:pPr>
      <w:r>
        <w:rPr>
          <w:rFonts w:hint="eastAsia"/>
          <w:sz w:val="24"/>
          <w:szCs w:val="24"/>
        </w:rPr>
        <w:t>会　長　　山　下　隆　則</w:t>
      </w:r>
    </w:p>
    <w:p w14:paraId="3E159AC8" w14:textId="77777777" w:rsidR="00A763B0" w:rsidRDefault="00A763B0" w:rsidP="00A763B0">
      <w:pPr>
        <w:rPr>
          <w:sz w:val="24"/>
          <w:szCs w:val="24"/>
        </w:rPr>
      </w:pPr>
    </w:p>
    <w:p w14:paraId="5DDFC22C" w14:textId="47A6CC5C" w:rsidR="00A763B0" w:rsidRDefault="00042688" w:rsidP="00A763B0">
      <w:pPr>
        <w:jc w:val="center"/>
        <w:rPr>
          <w:sz w:val="24"/>
          <w:szCs w:val="24"/>
        </w:rPr>
      </w:pPr>
      <w:r>
        <w:rPr>
          <w:rFonts w:hint="eastAsia"/>
          <w:sz w:val="24"/>
          <w:szCs w:val="24"/>
        </w:rPr>
        <w:t>2020</w:t>
      </w:r>
      <w:r w:rsidR="00A763B0">
        <w:rPr>
          <w:rFonts w:hint="eastAsia"/>
          <w:sz w:val="24"/>
          <w:szCs w:val="24"/>
        </w:rPr>
        <w:t>年度</w:t>
      </w:r>
      <w:r>
        <w:rPr>
          <w:rFonts w:hint="eastAsia"/>
          <w:sz w:val="24"/>
          <w:szCs w:val="24"/>
        </w:rPr>
        <w:t>事業計画の</w:t>
      </w:r>
      <w:r w:rsidR="00A763B0">
        <w:rPr>
          <w:rFonts w:hint="eastAsia"/>
          <w:sz w:val="24"/>
          <w:szCs w:val="24"/>
        </w:rPr>
        <w:t>開催中止について</w:t>
      </w:r>
    </w:p>
    <w:p w14:paraId="6C28F1D1" w14:textId="77777777" w:rsidR="00A763B0" w:rsidRDefault="00A763B0" w:rsidP="00A763B0">
      <w:pPr>
        <w:rPr>
          <w:sz w:val="24"/>
          <w:szCs w:val="24"/>
        </w:rPr>
      </w:pPr>
    </w:p>
    <w:p w14:paraId="79D1C4FA" w14:textId="5D657054" w:rsidR="00A763B0" w:rsidRDefault="00A763B0" w:rsidP="00A763B0">
      <w:pPr>
        <w:ind w:firstLineChars="100" w:firstLine="240"/>
        <w:rPr>
          <w:sz w:val="24"/>
          <w:szCs w:val="24"/>
        </w:rPr>
      </w:pPr>
      <w:r>
        <w:rPr>
          <w:rFonts w:hint="eastAsia"/>
          <w:sz w:val="24"/>
          <w:szCs w:val="24"/>
        </w:rPr>
        <w:t>加盟団体の皆様におかれましては、常日頃よりソフトバレーボールの普及・発展のためにご尽力いただき、心より感謝申し上げます。</w:t>
      </w:r>
    </w:p>
    <w:p w14:paraId="45F8B60F" w14:textId="77777777" w:rsidR="00042688" w:rsidRDefault="00042688" w:rsidP="00042688">
      <w:pPr>
        <w:ind w:firstLineChars="100" w:firstLine="240"/>
        <w:rPr>
          <w:rFonts w:ascii="ＭＳ Ｐ明朝" w:eastAsia="ＭＳ Ｐ明朝" w:hAnsi="ＭＳ Ｐ明朝"/>
          <w:sz w:val="24"/>
          <w:szCs w:val="24"/>
        </w:rPr>
      </w:pPr>
      <w:r w:rsidRPr="004553CA">
        <w:rPr>
          <w:rFonts w:ascii="ＭＳ Ｐ明朝" w:eastAsia="ＭＳ Ｐ明朝" w:hAnsi="ＭＳ Ｐ明朝" w:hint="eastAsia"/>
          <w:sz w:val="24"/>
          <w:szCs w:val="24"/>
        </w:rPr>
        <w:t>さて，</w:t>
      </w:r>
      <w:r>
        <w:rPr>
          <w:rFonts w:ascii="ＭＳ Ｐ明朝" w:eastAsia="ＭＳ Ｐ明朝" w:hAnsi="ＭＳ Ｐ明朝" w:hint="eastAsia"/>
          <w:sz w:val="24"/>
          <w:szCs w:val="24"/>
        </w:rPr>
        <w:t>過日，日本ソフトバレーボール連盟より</w:t>
      </w:r>
      <w:r w:rsidRPr="004553CA">
        <w:rPr>
          <w:rFonts w:ascii="ＭＳ Ｐ明朝" w:eastAsia="ＭＳ Ｐ明朝" w:hAnsi="ＭＳ Ｐ明朝" w:hint="eastAsia"/>
          <w:sz w:val="24"/>
          <w:szCs w:val="24"/>
        </w:rPr>
        <w:t>新型コロナウィルスによ</w:t>
      </w:r>
      <w:r>
        <w:rPr>
          <w:rFonts w:ascii="ＭＳ Ｐ明朝" w:eastAsia="ＭＳ Ｐ明朝" w:hAnsi="ＭＳ Ｐ明朝" w:hint="eastAsia"/>
          <w:sz w:val="24"/>
          <w:szCs w:val="24"/>
        </w:rPr>
        <w:t>る</w:t>
      </w:r>
      <w:r w:rsidRPr="004553CA">
        <w:rPr>
          <w:rFonts w:ascii="ＭＳ Ｐ明朝" w:eastAsia="ＭＳ Ｐ明朝" w:hAnsi="ＭＳ Ｐ明朝" w:hint="eastAsia"/>
          <w:sz w:val="24"/>
          <w:szCs w:val="24"/>
        </w:rPr>
        <w:t>感染拡大に伴い，</w:t>
      </w:r>
      <w:r>
        <w:rPr>
          <w:rFonts w:ascii="ＭＳ Ｐ明朝" w:eastAsia="ＭＳ Ｐ明朝" w:hAnsi="ＭＳ Ｐ明朝" w:hint="eastAsia"/>
          <w:sz w:val="24"/>
          <w:szCs w:val="24"/>
        </w:rPr>
        <w:t>連盟会員及び役員の安全と健康を守るため今年度に計画しております下記の事業を中止するとの連絡を受けました。したがって，本連盟で計画しております今年度の下記の全国連盟主催大会への予選会も行われませんのでお知らせします。</w:t>
      </w:r>
    </w:p>
    <w:p w14:paraId="716D3F14" w14:textId="77777777" w:rsidR="00042688" w:rsidRDefault="00042688" w:rsidP="00042688">
      <w:pPr>
        <w:rPr>
          <w:rFonts w:ascii="ＭＳ Ｐ明朝" w:eastAsia="ＭＳ Ｐ明朝" w:hAnsi="ＭＳ Ｐ明朝"/>
          <w:sz w:val="24"/>
          <w:szCs w:val="24"/>
        </w:rPr>
      </w:pPr>
      <w:r>
        <w:rPr>
          <w:rFonts w:ascii="ＭＳ Ｐ明朝" w:eastAsia="ＭＳ Ｐ明朝" w:hAnsi="ＭＳ Ｐ明朝" w:hint="eastAsia"/>
          <w:sz w:val="24"/>
          <w:szCs w:val="24"/>
        </w:rPr>
        <w:t xml:space="preserve">　平素よりソフトバレーボールの普及・発展にご尽力賜っております評議員，既に代表としての資格を取得している団体、また，全国大会への出場を目指しておられる皆様には誠に残念ですが，ご理解賜りますようお願い申し上げます。</w:t>
      </w:r>
    </w:p>
    <w:p w14:paraId="7F7E93F1" w14:textId="62824B30" w:rsidR="00042688" w:rsidRDefault="00042688" w:rsidP="00042688">
      <w:pPr>
        <w:ind w:firstLineChars="100" w:firstLine="240"/>
        <w:rPr>
          <w:sz w:val="24"/>
          <w:szCs w:val="24"/>
        </w:rPr>
      </w:pPr>
      <w:r>
        <w:rPr>
          <w:rFonts w:ascii="ＭＳ Ｐ明朝" w:eastAsia="ＭＳ Ｐ明朝" w:hAnsi="ＭＳ Ｐ明朝" w:hint="eastAsia"/>
          <w:sz w:val="24"/>
          <w:szCs w:val="24"/>
        </w:rPr>
        <w:t xml:space="preserve">　なお，今後の事業計画の実施については，社会情勢に応じてその開催の有無を判断し，お知らせします。</w:t>
      </w:r>
    </w:p>
    <w:p w14:paraId="35FE7EC3" w14:textId="418574E0" w:rsidR="00A763B0" w:rsidRDefault="00A763B0" w:rsidP="00A763B0">
      <w:pPr>
        <w:ind w:firstLineChars="100" w:firstLine="240"/>
        <w:rPr>
          <w:sz w:val="24"/>
          <w:szCs w:val="24"/>
        </w:rPr>
      </w:pPr>
    </w:p>
    <w:p w14:paraId="7F51BC34" w14:textId="77777777" w:rsidR="00A763B0" w:rsidRPr="00520FAC" w:rsidRDefault="00A763B0" w:rsidP="00A763B0">
      <w:pPr>
        <w:rPr>
          <w:sz w:val="24"/>
          <w:szCs w:val="24"/>
        </w:rPr>
      </w:pPr>
    </w:p>
    <w:p w14:paraId="7DAE0E06" w14:textId="77777777" w:rsidR="00A763B0" w:rsidRDefault="00A763B0" w:rsidP="00A763B0">
      <w:pPr>
        <w:jc w:val="center"/>
        <w:rPr>
          <w:sz w:val="24"/>
          <w:szCs w:val="24"/>
        </w:rPr>
      </w:pPr>
      <w:r>
        <w:rPr>
          <w:rFonts w:hint="eastAsia"/>
          <w:sz w:val="24"/>
          <w:szCs w:val="24"/>
        </w:rPr>
        <w:t>記</w:t>
      </w:r>
    </w:p>
    <w:p w14:paraId="195CF531" w14:textId="77777777" w:rsidR="00A763B0" w:rsidRDefault="00A763B0" w:rsidP="00A763B0">
      <w:pPr>
        <w:rPr>
          <w:sz w:val="24"/>
          <w:szCs w:val="24"/>
        </w:rPr>
      </w:pPr>
    </w:p>
    <w:p w14:paraId="1E3719C4" w14:textId="77777777" w:rsidR="00A763B0" w:rsidRDefault="00A763B0" w:rsidP="00042688">
      <w:pPr>
        <w:ind w:firstLineChars="300" w:firstLine="720"/>
        <w:rPr>
          <w:sz w:val="24"/>
          <w:szCs w:val="24"/>
        </w:rPr>
      </w:pPr>
      <w:r>
        <w:rPr>
          <w:rFonts w:hint="eastAsia"/>
          <w:sz w:val="24"/>
          <w:szCs w:val="24"/>
        </w:rPr>
        <w:t>１．中止する事業</w:t>
      </w:r>
    </w:p>
    <w:p w14:paraId="42E43A30" w14:textId="77777777" w:rsidR="00A763B0" w:rsidRDefault="00A763B0" w:rsidP="00042688">
      <w:pPr>
        <w:ind w:firstLineChars="400" w:firstLine="960"/>
        <w:rPr>
          <w:sz w:val="24"/>
          <w:szCs w:val="24"/>
        </w:rPr>
      </w:pPr>
      <w:r>
        <w:rPr>
          <w:rFonts w:hint="eastAsia"/>
          <w:sz w:val="24"/>
          <w:szCs w:val="24"/>
        </w:rPr>
        <w:t>（１）第２８回全国ソフトバレー・シルバーフェスティバル</w:t>
      </w:r>
    </w:p>
    <w:p w14:paraId="48990FF0" w14:textId="77777777" w:rsidR="00A763B0" w:rsidRDefault="00A763B0" w:rsidP="00042688">
      <w:pPr>
        <w:ind w:firstLineChars="400" w:firstLine="960"/>
        <w:rPr>
          <w:sz w:val="24"/>
          <w:szCs w:val="24"/>
        </w:rPr>
      </w:pPr>
      <w:r>
        <w:rPr>
          <w:rFonts w:hint="eastAsia"/>
          <w:sz w:val="24"/>
          <w:szCs w:val="24"/>
        </w:rPr>
        <w:t>（２）第２２回全国ソフトバレー・レディースフェスティバル</w:t>
      </w:r>
    </w:p>
    <w:p w14:paraId="3305557C" w14:textId="77777777" w:rsidR="00A763B0" w:rsidRDefault="00A763B0" w:rsidP="00042688">
      <w:pPr>
        <w:ind w:firstLineChars="400" w:firstLine="960"/>
        <w:rPr>
          <w:sz w:val="24"/>
          <w:szCs w:val="24"/>
        </w:rPr>
      </w:pPr>
      <w:r>
        <w:rPr>
          <w:rFonts w:hint="eastAsia"/>
          <w:sz w:val="24"/>
          <w:szCs w:val="24"/>
        </w:rPr>
        <w:t>（３）第９回全国ソフトバレー・スポレクフェスティバル</w:t>
      </w:r>
    </w:p>
    <w:p w14:paraId="6EAD5414" w14:textId="77777777" w:rsidR="00A763B0" w:rsidRDefault="00A763B0" w:rsidP="00042688">
      <w:pPr>
        <w:ind w:firstLineChars="400" w:firstLine="960"/>
        <w:rPr>
          <w:sz w:val="24"/>
          <w:szCs w:val="24"/>
        </w:rPr>
      </w:pPr>
      <w:r>
        <w:rPr>
          <w:rFonts w:hint="eastAsia"/>
          <w:sz w:val="24"/>
          <w:szCs w:val="24"/>
        </w:rPr>
        <w:t>（４）第５回全国ソフトバレー・フリーフェスティバル</w:t>
      </w:r>
    </w:p>
    <w:p w14:paraId="0A7F81E6" w14:textId="77777777" w:rsidR="00A763B0" w:rsidRDefault="00A763B0" w:rsidP="00042688">
      <w:pPr>
        <w:ind w:firstLineChars="400" w:firstLine="960"/>
        <w:rPr>
          <w:sz w:val="24"/>
          <w:szCs w:val="24"/>
        </w:rPr>
      </w:pPr>
      <w:r>
        <w:rPr>
          <w:rFonts w:hint="eastAsia"/>
          <w:sz w:val="24"/>
          <w:szCs w:val="24"/>
        </w:rPr>
        <w:t>（５）２０２０年度ソフトバレー・ブロックフェスティバル</w:t>
      </w:r>
    </w:p>
    <w:p w14:paraId="58A70721" w14:textId="77777777" w:rsidR="00A763B0" w:rsidRDefault="00A763B0" w:rsidP="00042688">
      <w:pPr>
        <w:ind w:firstLineChars="400" w:firstLine="960"/>
        <w:rPr>
          <w:sz w:val="24"/>
          <w:szCs w:val="24"/>
        </w:rPr>
      </w:pPr>
      <w:r>
        <w:rPr>
          <w:rFonts w:hint="eastAsia"/>
          <w:sz w:val="24"/>
          <w:szCs w:val="24"/>
        </w:rPr>
        <w:t>（６）２０２０年度マスターリーダー養成講習会及び資格更新研修会</w:t>
      </w:r>
    </w:p>
    <w:p w14:paraId="726232FB" w14:textId="77777777" w:rsidR="00A763B0" w:rsidRPr="00EB5B90" w:rsidRDefault="00A763B0" w:rsidP="00A763B0"/>
    <w:p w14:paraId="67D103A7" w14:textId="77777777" w:rsidR="00A763B0" w:rsidRPr="00A763B0" w:rsidRDefault="00A763B0" w:rsidP="00EB5B90">
      <w:pPr>
        <w:rPr>
          <w:sz w:val="24"/>
          <w:szCs w:val="24"/>
        </w:rPr>
      </w:pPr>
    </w:p>
    <w:p w14:paraId="527C58B6" w14:textId="77777777" w:rsidR="00042688" w:rsidRDefault="00042688">
      <w:pPr>
        <w:rPr>
          <w:sz w:val="24"/>
          <w:szCs w:val="24"/>
        </w:rPr>
      </w:pPr>
      <w:r>
        <w:rPr>
          <w:rFonts w:hint="eastAsia"/>
        </w:rPr>
        <w:t xml:space="preserve">　　　　　</w:t>
      </w:r>
      <w:r>
        <w:rPr>
          <w:rFonts w:hint="eastAsia"/>
          <w:sz w:val="24"/>
          <w:szCs w:val="24"/>
        </w:rPr>
        <w:t>この難局を乗り越えるためには、加盟団体の皆様との連携とご協力なしには、</w:t>
      </w:r>
    </w:p>
    <w:p w14:paraId="29957A09" w14:textId="77777777" w:rsidR="00042688" w:rsidRDefault="00042688" w:rsidP="00042688">
      <w:pPr>
        <w:ind w:firstLineChars="450" w:firstLine="1080"/>
        <w:rPr>
          <w:sz w:val="24"/>
          <w:szCs w:val="24"/>
        </w:rPr>
      </w:pPr>
      <w:r>
        <w:rPr>
          <w:rFonts w:hint="eastAsia"/>
          <w:sz w:val="24"/>
          <w:szCs w:val="24"/>
        </w:rPr>
        <w:t>成しえないものと考えております。引き続きのご指導ご鞭撻を宜しくお願い</w:t>
      </w:r>
    </w:p>
    <w:p w14:paraId="3789038E" w14:textId="07643016" w:rsidR="00255F79" w:rsidRPr="00EB5B90" w:rsidRDefault="00042688" w:rsidP="00042688">
      <w:pPr>
        <w:ind w:firstLineChars="450" w:firstLine="1080"/>
      </w:pPr>
      <w:r>
        <w:rPr>
          <w:rFonts w:hint="eastAsia"/>
          <w:sz w:val="24"/>
          <w:szCs w:val="24"/>
        </w:rPr>
        <w:t>いたします。</w:t>
      </w:r>
    </w:p>
    <w:sectPr w:rsidR="00255F79" w:rsidRPr="00EB5B90" w:rsidSect="007033B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AF15" w14:textId="77777777" w:rsidR="0078045E" w:rsidRDefault="0078045E" w:rsidP="00042688">
      <w:r>
        <w:separator/>
      </w:r>
    </w:p>
  </w:endnote>
  <w:endnote w:type="continuationSeparator" w:id="0">
    <w:p w14:paraId="72BE4FB6" w14:textId="77777777" w:rsidR="0078045E" w:rsidRDefault="0078045E" w:rsidP="0004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A4C7" w14:textId="77777777" w:rsidR="0078045E" w:rsidRDefault="0078045E" w:rsidP="00042688">
      <w:r>
        <w:separator/>
      </w:r>
    </w:p>
  </w:footnote>
  <w:footnote w:type="continuationSeparator" w:id="0">
    <w:p w14:paraId="3787526E" w14:textId="77777777" w:rsidR="0078045E" w:rsidRDefault="0078045E" w:rsidP="0004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90"/>
    <w:rsid w:val="00042688"/>
    <w:rsid w:val="000F40FC"/>
    <w:rsid w:val="00113724"/>
    <w:rsid w:val="00255F79"/>
    <w:rsid w:val="00460016"/>
    <w:rsid w:val="00475598"/>
    <w:rsid w:val="00520FAC"/>
    <w:rsid w:val="00695E78"/>
    <w:rsid w:val="006C41B2"/>
    <w:rsid w:val="006F2EB3"/>
    <w:rsid w:val="007033BD"/>
    <w:rsid w:val="0078045E"/>
    <w:rsid w:val="00806084"/>
    <w:rsid w:val="00915AA5"/>
    <w:rsid w:val="00A763B0"/>
    <w:rsid w:val="00CD134F"/>
    <w:rsid w:val="00CD2201"/>
    <w:rsid w:val="00EB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8F88C"/>
  <w15:chartTrackingRefBased/>
  <w15:docId w15:val="{258E0FFC-1087-48B0-9D32-5E76E49C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688"/>
    <w:pPr>
      <w:tabs>
        <w:tab w:val="center" w:pos="4252"/>
        <w:tab w:val="right" w:pos="8504"/>
      </w:tabs>
      <w:snapToGrid w:val="0"/>
    </w:pPr>
  </w:style>
  <w:style w:type="character" w:customStyle="1" w:styleId="a4">
    <w:name w:val="ヘッダー (文字)"/>
    <w:basedOn w:val="a0"/>
    <w:link w:val="a3"/>
    <w:uiPriority w:val="99"/>
    <w:rsid w:val="00042688"/>
  </w:style>
  <w:style w:type="paragraph" w:styleId="a5">
    <w:name w:val="footer"/>
    <w:basedOn w:val="a"/>
    <w:link w:val="a6"/>
    <w:uiPriority w:val="99"/>
    <w:unhideWhenUsed/>
    <w:rsid w:val="00042688"/>
    <w:pPr>
      <w:tabs>
        <w:tab w:val="center" w:pos="4252"/>
        <w:tab w:val="right" w:pos="8504"/>
      </w:tabs>
      <w:snapToGrid w:val="0"/>
    </w:pPr>
  </w:style>
  <w:style w:type="character" w:customStyle="1" w:styleId="a6">
    <w:name w:val="フッター (文字)"/>
    <w:basedOn w:val="a0"/>
    <w:link w:val="a5"/>
    <w:uiPriority w:val="99"/>
    <w:rsid w:val="0004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112</Words>
  <Characters>645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2020-05-18T00:42:00Z</dcterms:created>
  <dcterms:modified xsi:type="dcterms:W3CDTF">2020-05-22T08:08:00Z</dcterms:modified>
</cp:coreProperties>
</file>